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bookmarkStart w:id="1" w:name="_GoBack"/>
      <w:bookmarkEnd w:id="1"/>
      <w:r>
        <w:rPr>
          <w:rFonts w:hint="eastAsia" w:asciiTheme="minorEastAsia" w:hAnsiTheme="minorEastAsia" w:eastAsiaTheme="minorEastAsia"/>
          <w:b/>
          <w:bCs/>
          <w:sz w:val="28"/>
          <w:szCs w:val="32"/>
        </w:rPr>
        <w:t>投标承诺函</w:t>
      </w:r>
    </w:p>
    <w:bookmarkEnd w:id="0"/>
    <w:p>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pPr>
        <w:adjustRightInd w:val="0"/>
        <w:snapToGrid w:val="0"/>
        <w:spacing w:line="300" w:lineRule="auto"/>
        <w:ind w:firstLine="360" w:firstLineChars="150"/>
        <w:rPr>
          <w:rFonts w:cs="宋体" w:asciiTheme="minorEastAsia" w:hAnsiTheme="minorEastAsia" w:eastAsiaTheme="minorEastAsia"/>
          <w:kern w:val="0"/>
          <w:sz w:val="24"/>
          <w:szCs w:val="24"/>
        </w:rPr>
      </w:pPr>
    </w:p>
    <w:p>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pPr>
        <w:pStyle w:val="3"/>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2D45AA0"/>
    <w:rsid w:val="03296773"/>
    <w:rsid w:val="05777F14"/>
    <w:rsid w:val="06BA7156"/>
    <w:rsid w:val="093E76E2"/>
    <w:rsid w:val="09434ECD"/>
    <w:rsid w:val="09C16895"/>
    <w:rsid w:val="0AB947EC"/>
    <w:rsid w:val="0DF63E78"/>
    <w:rsid w:val="0F877D81"/>
    <w:rsid w:val="1144767D"/>
    <w:rsid w:val="115E01DA"/>
    <w:rsid w:val="129A5FE4"/>
    <w:rsid w:val="17C65DE3"/>
    <w:rsid w:val="17D86F39"/>
    <w:rsid w:val="18860743"/>
    <w:rsid w:val="192B72B0"/>
    <w:rsid w:val="1C7B48F7"/>
    <w:rsid w:val="2534254F"/>
    <w:rsid w:val="262E0AB1"/>
    <w:rsid w:val="27AE2CE8"/>
    <w:rsid w:val="294B000B"/>
    <w:rsid w:val="2955672E"/>
    <w:rsid w:val="2E375631"/>
    <w:rsid w:val="2EC658E5"/>
    <w:rsid w:val="2F1D2816"/>
    <w:rsid w:val="302945C5"/>
    <w:rsid w:val="30452D8A"/>
    <w:rsid w:val="30C54545"/>
    <w:rsid w:val="314C43E4"/>
    <w:rsid w:val="3158249B"/>
    <w:rsid w:val="332106A7"/>
    <w:rsid w:val="34420FBB"/>
    <w:rsid w:val="34AF2977"/>
    <w:rsid w:val="377F4883"/>
    <w:rsid w:val="38466B8C"/>
    <w:rsid w:val="38D67CBD"/>
    <w:rsid w:val="39A5633E"/>
    <w:rsid w:val="3C9B6AB7"/>
    <w:rsid w:val="3D9E7990"/>
    <w:rsid w:val="3E6C6D24"/>
    <w:rsid w:val="41684A75"/>
    <w:rsid w:val="41691C89"/>
    <w:rsid w:val="427A466D"/>
    <w:rsid w:val="43066FAD"/>
    <w:rsid w:val="447B63D2"/>
    <w:rsid w:val="44920BDA"/>
    <w:rsid w:val="46076410"/>
    <w:rsid w:val="46840446"/>
    <w:rsid w:val="47D4158C"/>
    <w:rsid w:val="48BF0F4D"/>
    <w:rsid w:val="4D3A71AE"/>
    <w:rsid w:val="4DA72CDB"/>
    <w:rsid w:val="51CE3558"/>
    <w:rsid w:val="526126D0"/>
    <w:rsid w:val="52714E64"/>
    <w:rsid w:val="54A76261"/>
    <w:rsid w:val="54B141D8"/>
    <w:rsid w:val="56D73355"/>
    <w:rsid w:val="588342B4"/>
    <w:rsid w:val="5A3553C4"/>
    <w:rsid w:val="5DFC350C"/>
    <w:rsid w:val="5EB611B6"/>
    <w:rsid w:val="5F9F5ABD"/>
    <w:rsid w:val="606202BB"/>
    <w:rsid w:val="608279E5"/>
    <w:rsid w:val="640D2425"/>
    <w:rsid w:val="642F13C6"/>
    <w:rsid w:val="69B63885"/>
    <w:rsid w:val="6A002402"/>
    <w:rsid w:val="6AB327E9"/>
    <w:rsid w:val="6C7E2D2C"/>
    <w:rsid w:val="6F84092B"/>
    <w:rsid w:val="702C694F"/>
    <w:rsid w:val="73DC4512"/>
    <w:rsid w:val="79FA6C3E"/>
    <w:rsid w:val="7A2C1780"/>
    <w:rsid w:val="7D8C5648"/>
    <w:rsid w:val="7F315C4E"/>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before="120" w:after="120"/>
      <w:jc w:val="left"/>
    </w:pPr>
    <w:rPr>
      <w:rFonts w:ascii="Calibri" w:hAnsi="Calibri"/>
      <w:b/>
      <w:bCs/>
      <w:caps/>
      <w:sz w:val="20"/>
      <w:szCs w:val="20"/>
    </w:rPr>
  </w:style>
  <w:style w:type="paragraph" w:styleId="4">
    <w:name w:val="Body Text Indent"/>
    <w:basedOn w:val="1"/>
    <w:autoRedefine/>
    <w:qFormat/>
    <w:uiPriority w:val="99"/>
    <w:pPr>
      <w:ind w:firstLine="645"/>
    </w:pPr>
    <w:rPr>
      <w:rFonts w:ascii="楷体_GB2312" w:eastAsia="楷体_GB2312"/>
      <w:sz w:val="32"/>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autoRedefine/>
    <w:semiHidden/>
    <w:unhideWhenUsed/>
    <w:qFormat/>
    <w:uiPriority w:val="99"/>
    <w:rPr>
      <w:color w:val="605E5C"/>
      <w:shd w:val="clear" w:color="auto" w:fill="E1DFDD"/>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8"/>
    <w:autoRedefine/>
    <w:qFormat/>
    <w:uiPriority w:val="99"/>
    <w:rPr>
      <w:sz w:val="18"/>
      <w:szCs w:val="18"/>
    </w:rPr>
  </w:style>
  <w:style w:type="character" w:customStyle="1" w:styleId="16">
    <w:name w:val="页脚 字符"/>
    <w:basedOn w:val="11"/>
    <w:link w:val="7"/>
    <w:autoRedefine/>
    <w:qFormat/>
    <w:uiPriority w:val="99"/>
    <w:rPr>
      <w:sz w:val="18"/>
      <w:szCs w:val="18"/>
    </w:rPr>
  </w:style>
  <w:style w:type="character" w:customStyle="1" w:styleId="17">
    <w:name w:val="font31"/>
    <w:basedOn w:val="11"/>
    <w:autoRedefine/>
    <w:qFormat/>
    <w:uiPriority w:val="0"/>
    <w:rPr>
      <w:rFonts w:hint="eastAsia" w:ascii="宋体" w:hAnsi="宋体" w:eastAsia="宋体" w:cs="宋体"/>
      <w:color w:val="000000"/>
      <w:sz w:val="24"/>
      <w:szCs w:val="24"/>
      <w:u w:val="none"/>
    </w:rPr>
  </w:style>
  <w:style w:type="character" w:customStyle="1" w:styleId="18">
    <w:name w:val="font71"/>
    <w:basedOn w:val="11"/>
    <w:autoRedefine/>
    <w:qFormat/>
    <w:uiPriority w:val="0"/>
    <w:rPr>
      <w:rFonts w:hint="eastAsia" w:ascii="宋体" w:hAnsi="宋体" w:eastAsia="宋体" w:cs="宋体"/>
      <w:color w:val="000000"/>
      <w:sz w:val="24"/>
      <w:szCs w:val="24"/>
      <w:u w:val="none"/>
      <w:vertAlign w:val="superscript"/>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1534</Words>
  <Characters>1717</Characters>
  <Lines>4</Lines>
  <Paragraphs>1</Paragraphs>
  <TotalTime>16</TotalTime>
  <ScaleCrop>false</ScaleCrop>
  <LinksUpToDate>false</LinksUpToDate>
  <CharactersWithSpaces>1814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2024-05-20T09:25:03Z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5E9BF626708C472F8B8C3021754B377F</vt:lpwstr>
  </property>
</Properties>
</file>