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797E8">
      <w:pPr>
        <w:keepNext/>
        <w:keepLines/>
        <w:spacing w:before="260" w:after="260" w:line="360" w:lineRule="auto"/>
        <w:jc w:val="center"/>
        <w:outlineLvl w:val="2"/>
        <w:rPr>
          <w:rFonts w:ascii="仿宋_GB2312" w:eastAsia="仿宋_GB2312" w:hAnsiTheme="minorHAnsi" w:cstheme="minorBidi"/>
          <w:sz w:val="30"/>
          <w:szCs w:val="30"/>
        </w:rPr>
      </w:pPr>
      <w:bookmarkStart w:id="0" w:name="_Hlk39872601"/>
      <w:r>
        <w:rPr>
          <w:rFonts w:hint="eastAsia" w:asciiTheme="minorEastAsia" w:hAnsiTheme="minorEastAsia" w:eastAsiaTheme="minorEastAsia"/>
          <w:b/>
          <w:bCs/>
          <w:sz w:val="28"/>
          <w:szCs w:val="32"/>
          <w:u w:val="single"/>
        </w:rPr>
        <w:t xml:space="preserve">项目名称        </w:t>
      </w:r>
      <w:r>
        <w:rPr>
          <w:rFonts w:hint="eastAsia" w:asciiTheme="minorEastAsia" w:hAnsiTheme="minorEastAsia" w:eastAsiaTheme="minorEastAsia"/>
          <w:b/>
          <w:bCs/>
          <w:sz w:val="28"/>
          <w:szCs w:val="32"/>
        </w:rPr>
        <w:t>投标承诺函</w:t>
      </w:r>
    </w:p>
    <w:bookmarkEnd w:id="0"/>
    <w:p w14:paraId="5202FBBB">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14:paraId="07583818">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0B78B9BA">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w:t>
      </w:r>
      <w:bookmarkStart w:id="1" w:name="_GoBack"/>
      <w:bookmarkEnd w:id="1"/>
      <w:r>
        <w:rPr>
          <w:rFonts w:hint="eastAsia" w:asciiTheme="minorEastAsia" w:hAnsiTheme="minorEastAsia" w:eastAsiaTheme="minorEastAsia"/>
          <w:sz w:val="24"/>
        </w:rPr>
        <w:t>表“信用要求”中规定的任何一种情形。</w:t>
      </w:r>
    </w:p>
    <w:p w14:paraId="10E61DFE">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14:paraId="799C977D">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14:paraId="75369B48">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14:paraId="4BFEFF77">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14:paraId="0F540DB2">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14:paraId="1CC980EC">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14:paraId="56EC90A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14:paraId="7F59DC10">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14:paraId="31C6781C">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我方对以上信用承诺内容的真实性、合法性、有效性负责。如作出虚假信用承诺，视同为“提供虚假材料谋取中标、成交”的违法行为。</w:t>
      </w:r>
    </w:p>
    <w:p w14:paraId="54E75D20">
      <w:pPr>
        <w:adjustRightInd w:val="0"/>
        <w:snapToGrid w:val="0"/>
        <w:spacing w:line="300" w:lineRule="auto"/>
        <w:ind w:firstLine="360" w:firstLineChars="150"/>
        <w:rPr>
          <w:rFonts w:cs="宋体" w:asciiTheme="minorEastAsia" w:hAnsiTheme="minorEastAsia" w:eastAsiaTheme="minorEastAsia"/>
          <w:kern w:val="0"/>
          <w:sz w:val="24"/>
          <w:szCs w:val="24"/>
        </w:rPr>
      </w:pPr>
    </w:p>
    <w:p w14:paraId="15FB9440">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429C8A74">
      <w:pPr>
        <w:adjustRightInd w:val="0"/>
        <w:snapToGrid w:val="0"/>
        <w:spacing w:line="300" w:lineRule="auto"/>
        <w:ind w:firstLine="1320" w:firstLineChars="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 xml:space="preserve"> （签字或个人印鉴章）</w:t>
      </w:r>
    </w:p>
    <w:p w14:paraId="4D3E5E92">
      <w:pPr>
        <w:pStyle w:val="2"/>
        <w:rPr>
          <w:rFonts w:hint="default"/>
          <w:lang w:val="en-US" w:eastAsia="zh-CN"/>
        </w:rPr>
      </w:pPr>
      <w:r>
        <w:rPr>
          <w:rFonts w:hint="eastAsia" w:cs="宋体" w:asciiTheme="minorEastAsia" w:hAnsiTheme="minorEastAsia" w:eastAsiaTheme="minorEastAsia"/>
          <w:kern w:val="0"/>
          <w:sz w:val="24"/>
          <w:szCs w:val="24"/>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NGUyYWI3ZGJmZWM2NTQzYTdkYjlmZjEzNDhmNTE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B51D5"/>
    <w:rsid w:val="009E24A9"/>
    <w:rsid w:val="00A14512"/>
    <w:rsid w:val="00A76D2F"/>
    <w:rsid w:val="00A76F38"/>
    <w:rsid w:val="00B62FB0"/>
    <w:rsid w:val="00BD7C97"/>
    <w:rsid w:val="00C10E9A"/>
    <w:rsid w:val="00D83B28"/>
    <w:rsid w:val="00D90115"/>
    <w:rsid w:val="00E66784"/>
    <w:rsid w:val="00F05AFC"/>
    <w:rsid w:val="00F97A5D"/>
    <w:rsid w:val="00FF2E1F"/>
    <w:rsid w:val="01521C8D"/>
    <w:rsid w:val="018C501C"/>
    <w:rsid w:val="01A2023A"/>
    <w:rsid w:val="03296773"/>
    <w:rsid w:val="05777F14"/>
    <w:rsid w:val="093E76E2"/>
    <w:rsid w:val="09434ECD"/>
    <w:rsid w:val="0AB947EC"/>
    <w:rsid w:val="0D640EAB"/>
    <w:rsid w:val="0DF63E78"/>
    <w:rsid w:val="1144767D"/>
    <w:rsid w:val="115E01DA"/>
    <w:rsid w:val="129A5FE4"/>
    <w:rsid w:val="151B1DC1"/>
    <w:rsid w:val="166401CC"/>
    <w:rsid w:val="16AF757F"/>
    <w:rsid w:val="17C65DE3"/>
    <w:rsid w:val="18003D99"/>
    <w:rsid w:val="18860743"/>
    <w:rsid w:val="2534254F"/>
    <w:rsid w:val="262E0AB1"/>
    <w:rsid w:val="28ED1A3F"/>
    <w:rsid w:val="2955672E"/>
    <w:rsid w:val="2DEF1F92"/>
    <w:rsid w:val="2E375631"/>
    <w:rsid w:val="2EC658E5"/>
    <w:rsid w:val="2F1D2816"/>
    <w:rsid w:val="30452D8A"/>
    <w:rsid w:val="314C43E4"/>
    <w:rsid w:val="3158249B"/>
    <w:rsid w:val="332106A7"/>
    <w:rsid w:val="34420FBB"/>
    <w:rsid w:val="34AF2977"/>
    <w:rsid w:val="377F4883"/>
    <w:rsid w:val="38466B8C"/>
    <w:rsid w:val="38D67CBD"/>
    <w:rsid w:val="39A5633E"/>
    <w:rsid w:val="3D9E7990"/>
    <w:rsid w:val="3E6C6D24"/>
    <w:rsid w:val="3ED203DA"/>
    <w:rsid w:val="4045485F"/>
    <w:rsid w:val="41684A75"/>
    <w:rsid w:val="43066FAD"/>
    <w:rsid w:val="447B63D2"/>
    <w:rsid w:val="44920BDA"/>
    <w:rsid w:val="45DB44BD"/>
    <w:rsid w:val="46076410"/>
    <w:rsid w:val="47D4158C"/>
    <w:rsid w:val="48BF0F4D"/>
    <w:rsid w:val="497A71EE"/>
    <w:rsid w:val="4DA72CDB"/>
    <w:rsid w:val="4EA82567"/>
    <w:rsid w:val="526126D0"/>
    <w:rsid w:val="52714E64"/>
    <w:rsid w:val="54A76261"/>
    <w:rsid w:val="54B141D8"/>
    <w:rsid w:val="55712354"/>
    <w:rsid w:val="56D73355"/>
    <w:rsid w:val="588342B4"/>
    <w:rsid w:val="5A3553C4"/>
    <w:rsid w:val="5DFC350C"/>
    <w:rsid w:val="5EB611B6"/>
    <w:rsid w:val="5F9F5ABD"/>
    <w:rsid w:val="5FC72CFB"/>
    <w:rsid w:val="606202BB"/>
    <w:rsid w:val="608279E5"/>
    <w:rsid w:val="622B7CBD"/>
    <w:rsid w:val="640D2425"/>
    <w:rsid w:val="69B63885"/>
    <w:rsid w:val="6C3634C8"/>
    <w:rsid w:val="6C7E2D2C"/>
    <w:rsid w:val="6E5509FB"/>
    <w:rsid w:val="702C694F"/>
    <w:rsid w:val="73DC4512"/>
    <w:rsid w:val="78DB7717"/>
    <w:rsid w:val="79FA6C3E"/>
    <w:rsid w:val="7A2C1780"/>
    <w:rsid w:val="7BC44E16"/>
    <w:rsid w:val="7FB05FAD"/>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autoRedefine/>
    <w:qFormat/>
    <w:uiPriority w:val="99"/>
    <w:pPr>
      <w:ind w:firstLine="645"/>
    </w:pPr>
    <w:rPr>
      <w:rFonts w:ascii="楷体_GB2312" w:eastAsia="楷体_GB2312"/>
      <w:sz w:val="32"/>
    </w:rPr>
  </w:style>
  <w:style w:type="paragraph" w:styleId="5">
    <w:name w:val="List Continue"/>
    <w:basedOn w:val="1"/>
    <w:autoRedefine/>
    <w:qFormat/>
    <w:uiPriority w:val="99"/>
    <w:pPr>
      <w:spacing w:after="120"/>
      <w:ind w:left="420" w:leftChars="200"/>
    </w:pPr>
    <w:rPr>
      <w:szCs w:val="24"/>
    </w:rPr>
  </w:style>
  <w:style w:type="paragraph" w:styleId="6">
    <w:name w:val="Plain Text"/>
    <w:basedOn w:val="1"/>
    <w:autoRedefine/>
    <w:qFormat/>
    <w:uiPriority w:val="0"/>
    <w:rPr>
      <w:rFonts w:ascii="宋体" w:hAnsi="Courier New"/>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563C1" w:themeColor="hyperlink"/>
      <w:u w:val="single"/>
      <w14:textFill>
        <w14:solidFill>
          <w14:schemeClr w14:val="hlink"/>
        </w14:solidFill>
      </w14:textFill>
    </w:rPr>
  </w:style>
  <w:style w:type="character" w:customStyle="1" w:styleId="13">
    <w:name w:val="未处理的提及1"/>
    <w:basedOn w:val="11"/>
    <w:autoRedefine/>
    <w:semiHidden/>
    <w:unhideWhenUsed/>
    <w:qFormat/>
    <w:uiPriority w:val="99"/>
    <w:rPr>
      <w:color w:val="605E5C"/>
      <w:shd w:val="clear" w:color="auto" w:fill="E1DFDD"/>
    </w:rPr>
  </w:style>
  <w:style w:type="paragraph" w:styleId="14">
    <w:name w:val="List Paragraph"/>
    <w:basedOn w:val="1"/>
    <w:autoRedefine/>
    <w:qFormat/>
    <w:uiPriority w:val="34"/>
    <w:pPr>
      <w:ind w:firstLine="420" w:firstLineChars="200"/>
    </w:pPr>
  </w:style>
  <w:style w:type="character" w:customStyle="1" w:styleId="15">
    <w:name w:val="页眉 字符"/>
    <w:basedOn w:val="11"/>
    <w:link w:val="8"/>
    <w:autoRedefine/>
    <w:qFormat/>
    <w:uiPriority w:val="99"/>
    <w:rPr>
      <w:sz w:val="18"/>
      <w:szCs w:val="18"/>
    </w:rPr>
  </w:style>
  <w:style w:type="character" w:customStyle="1" w:styleId="16">
    <w:name w:val="页脚 字符"/>
    <w:basedOn w:val="11"/>
    <w:link w:val="7"/>
    <w:autoRedefine/>
    <w:qFormat/>
    <w:uiPriority w:val="99"/>
    <w:rPr>
      <w:sz w:val="18"/>
      <w:szCs w:val="18"/>
    </w:rPr>
  </w:style>
  <w:style w:type="character" w:customStyle="1" w:styleId="17">
    <w:name w:val="font31"/>
    <w:basedOn w:val="11"/>
    <w:autoRedefine/>
    <w:qFormat/>
    <w:uiPriority w:val="0"/>
    <w:rPr>
      <w:rFonts w:hint="eastAsia" w:ascii="宋体" w:hAnsi="宋体" w:eastAsia="宋体" w:cs="宋体"/>
      <w:color w:val="000000"/>
      <w:sz w:val="24"/>
      <w:szCs w:val="24"/>
      <w:u w:val="none"/>
    </w:rPr>
  </w:style>
  <w:style w:type="character" w:customStyle="1" w:styleId="18">
    <w:name w:val="font71"/>
    <w:basedOn w:val="11"/>
    <w:autoRedefine/>
    <w:qFormat/>
    <w:uiPriority w:val="0"/>
    <w:rPr>
      <w:rFonts w:hint="eastAsia" w:ascii="宋体" w:hAnsi="宋体" w:eastAsia="宋体" w:cs="宋体"/>
      <w:color w:val="000000"/>
      <w:sz w:val="24"/>
      <w:szCs w:val="24"/>
      <w:u w:val="none"/>
      <w:vertAlign w:val="superscript"/>
    </w:rPr>
  </w:style>
  <w:style w:type="character" w:customStyle="1" w:styleId="19">
    <w:name w:val="font11"/>
    <w:basedOn w:val="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1175</Words>
  <Characters>1184</Characters>
  <Lines>4</Lines>
  <Paragraphs>1</Paragraphs>
  <TotalTime>31</TotalTime>
  <ScaleCrop>false</ScaleCrop>
  <LinksUpToDate>false</LinksUpToDate>
  <CharactersWithSpaces>1385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Poppy</cp:lastModifiedBy>
  <dcterms:modified xsi:type="dcterms:W3CDTF">2025-04-01T08:37:13Z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5E9BF626708C472F8B8C3021754B377F</vt:lpwstr>
  </property>
  <property fmtid="{D5CDD505-2E9C-101B-9397-08002B2CF9AE}" pid="4" name="KSOTemplateDocerSaveRecord">
    <vt:lpwstr>eyJoZGlkIjoiMDQzZWIwZDBkMTQ0NWRkZmEyOTRhZDA2MGY3ZTBjMGQiLCJ1c2VySWQiOiIyMTkwMTIzNjcifQ==</vt:lpwstr>
  </property>
</Properties>
</file>